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86" w:rsidRPr="00AF61A7" w:rsidRDefault="00FB3986" w:rsidP="00FB3986">
      <w:pPr>
        <w:spacing w:before="150" w:after="45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 w:rsidRPr="00AF61A7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ФГБ ДОУ «Центр развития ребенка – детский</w:t>
      </w:r>
    </w:p>
    <w:p w:rsidR="00FB3986" w:rsidRPr="00AF61A7" w:rsidRDefault="00FB3986" w:rsidP="00FB3986">
      <w:pPr>
        <w:spacing w:before="150" w:after="45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 w:rsidRPr="00AF61A7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сад № 43» УДП РФ</w:t>
      </w:r>
    </w:p>
    <w:p w:rsidR="00FB3986" w:rsidRPr="00AF61A7" w:rsidRDefault="00FB3986" w:rsidP="00FB3986">
      <w:pPr>
        <w:spacing w:before="150" w:after="450" w:line="288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eastAsia="ru-RU"/>
        </w:rPr>
      </w:pPr>
    </w:p>
    <w:p w:rsidR="00FB3986" w:rsidRPr="00AF61A7" w:rsidRDefault="00FB3986" w:rsidP="00FB3986">
      <w:pPr>
        <w:spacing w:before="150" w:after="450" w:line="288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eastAsia="ru-RU"/>
        </w:rPr>
      </w:pPr>
    </w:p>
    <w:p w:rsidR="00AF61A7" w:rsidRDefault="00FB3986" w:rsidP="00AF61A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eastAsia="ru-RU"/>
        </w:rPr>
      </w:pPr>
      <w:r w:rsidRPr="00AF61A7"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eastAsia="ru-RU"/>
        </w:rPr>
        <w:t>Отчет по самообразованию</w:t>
      </w:r>
    </w:p>
    <w:p w:rsidR="00AF61A7" w:rsidRDefault="00FB3986" w:rsidP="00AF61A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  <w:r w:rsidRPr="00AF61A7">
        <w:rPr>
          <w:rFonts w:ascii="Arial" w:eastAsia="Times New Roman" w:hAnsi="Arial" w:cs="Arial"/>
          <w:color w:val="000000" w:themeColor="text1"/>
          <w:kern w:val="36"/>
          <w:sz w:val="45"/>
          <w:szCs w:val="45"/>
          <w:lang w:eastAsia="ru-RU"/>
        </w:rPr>
        <w:t xml:space="preserve"> </w:t>
      </w:r>
      <w:r w:rsidR="00AF61A7" w:rsidRPr="00AF61A7">
        <w:rPr>
          <w:rFonts w:ascii="Arial" w:eastAsia="Times New Roman" w:hAnsi="Arial" w:cs="Arial"/>
          <w:color w:val="000000" w:themeColor="text1"/>
          <w:kern w:val="36"/>
          <w:sz w:val="48"/>
          <w:szCs w:val="48"/>
          <w:lang w:eastAsia="ru-RU"/>
        </w:rPr>
        <w:t>«</w:t>
      </w:r>
      <w:r w:rsidR="00AF61A7" w:rsidRPr="00AF61A7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  <w:t xml:space="preserve">Развитие художественно-творческих способностей </w:t>
      </w:r>
      <w:r w:rsidR="00AF61A7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>детей</w:t>
      </w:r>
      <w:r w:rsidR="00AF61A7" w:rsidRPr="00AF61A7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 xml:space="preserve">. Использование нетрадиционной техники рисования </w:t>
      </w:r>
      <w:r w:rsidR="00AF61A7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>на воде</w:t>
      </w:r>
      <w:r w:rsidR="00AF61A7" w:rsidRPr="00AF61A7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 xml:space="preserve"> «</w:t>
      </w:r>
      <w:proofErr w:type="spellStart"/>
      <w:r w:rsidR="00AF61A7" w:rsidRPr="00AF61A7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>эбру</w:t>
      </w:r>
      <w:proofErr w:type="spellEnd"/>
      <w:r w:rsidR="00AF61A7" w:rsidRPr="00AF61A7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>»</w:t>
      </w:r>
    </w:p>
    <w:p w:rsidR="00AF61A7" w:rsidRDefault="00AF61A7" w:rsidP="00AF61A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</w:p>
    <w:p w:rsidR="00AF61A7" w:rsidRDefault="00AF61A7" w:rsidP="00AF61A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</w:p>
    <w:p w:rsidR="00AF61A7" w:rsidRPr="00AF61A7" w:rsidRDefault="00AF61A7" w:rsidP="00AF61A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color w:val="111111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 xml:space="preserve">                        </w:t>
      </w:r>
      <w:r w:rsidRPr="00AF61A7">
        <w:rPr>
          <w:rFonts w:ascii="Arial" w:eastAsia="Times New Roman" w:hAnsi="Arial" w:cs="Arial"/>
          <w:bCs/>
          <w:color w:val="111111"/>
          <w:kern w:val="36"/>
          <w:sz w:val="48"/>
          <w:szCs w:val="48"/>
          <w:lang w:eastAsia="ru-RU"/>
        </w:rPr>
        <w:t>Педагог: Хаустова Т.Н.</w:t>
      </w:r>
    </w:p>
    <w:p w:rsidR="00FB3986" w:rsidRDefault="00AF61A7" w:rsidP="00FB3986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</w:t>
      </w:r>
    </w:p>
    <w:p w:rsidR="00AF61A7" w:rsidRDefault="00AF61A7" w:rsidP="00FB3986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F61A7" w:rsidRDefault="00AF61A7" w:rsidP="00FB3986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</w:t>
      </w:r>
    </w:p>
    <w:p w:rsidR="00AF61A7" w:rsidRDefault="00AF61A7" w:rsidP="00FB3986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F61A7" w:rsidRPr="00FB3986" w:rsidRDefault="00AF61A7" w:rsidP="00AF61A7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Москва 2019-2020 </w:t>
      </w:r>
      <w:proofErr w:type="spellStart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уч</w:t>
      </w:r>
      <w:proofErr w:type="gramStart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.г</w:t>
      </w:r>
      <w:proofErr w:type="gramEnd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од</w:t>
      </w:r>
      <w:proofErr w:type="spellEnd"/>
    </w:p>
    <w:p w:rsidR="00AF61A7" w:rsidRDefault="00AF61A7" w:rsidP="00FB39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F61A7" w:rsidRPr="00AF61A7" w:rsidRDefault="00AF61A7" w:rsidP="00AF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 Х</w:t>
      </w:r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удожественная деятельность играет особую роль, как в развитии психических функций, так и в активизации творческих способностей. В процессе занятий искусством формируется мышление, активизируется целенаправленная деятельность, устойчивость внимания, коммуникация. Кроме того, занятие творчеством - это источник позитивных переживаний, и в роли инструмента коррекции подходит как для агрессивных и </w:t>
      </w:r>
      <w:proofErr w:type="spellStart"/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гиперактивных</w:t>
      </w:r>
      <w:proofErr w:type="spellEnd"/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так и для чересчур замкнутых, тревожных детей.</w:t>
      </w:r>
    </w:p>
    <w:p w:rsidR="00AF61A7" w:rsidRPr="00AF61A7" w:rsidRDefault="00AF61A7" w:rsidP="00AF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-терапию специалисты считают одним 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</w:t>
      </w:r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инновационных арт-терапевтических методов. Практика её применения в России молода, а терапевтический эффект основан на гармонизирующем, развивающем и релаксационном воздействии </w:t>
      </w:r>
      <w:proofErr w:type="spellStart"/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искусства на психофизическое состояние и личностное развитие человека.</w:t>
      </w:r>
    </w:p>
    <w:p w:rsidR="00AF61A7" w:rsidRPr="00AF61A7" w:rsidRDefault="00AF61A7" w:rsidP="00AF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Для детей </w:t>
      </w:r>
      <w:proofErr w:type="spellStart"/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является прекрасным инструментом развития воображения, моторики, творческого начала. Нет сомнения, что каждому ребенку понравится этот необычный вид творчества, к тому же это все можно перенести не только на бумагу, но и на ткань.</w:t>
      </w:r>
    </w:p>
    <w:p w:rsidR="00AF61A7" w:rsidRPr="00AF61A7" w:rsidRDefault="00AF61A7" w:rsidP="00AF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Освоение этой необычайно интересной методики, один из способов расслабиться, отвлечься, погрузиться в мир цвета и форм, получить огромный позитивный заряд и массу приятных впечатлений на долгое время.</w:t>
      </w:r>
    </w:p>
    <w:p w:rsidR="00AF61A7" w:rsidRPr="00AF61A7" w:rsidRDefault="00AF61A7" w:rsidP="00AF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Использование «</w:t>
      </w:r>
      <w:proofErr w:type="spellStart"/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 создает ситуацию успеха для каждого ребенка, тем самым способствует созданию одного из условий позитивной социализации ребенка. Развивает воображение и творческую активность.</w:t>
      </w:r>
    </w:p>
    <w:p w:rsidR="00AF61A7" w:rsidRPr="00AF61A7" w:rsidRDefault="00AF61A7" w:rsidP="00AF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Эта техника помогает применить продукты деятельности в различных жизненных ситуациях, что способствует проявлению инициативы и активности ребенка. </w:t>
      </w:r>
    </w:p>
    <w:p w:rsidR="00AF61A7" w:rsidRPr="00AF61A7" w:rsidRDefault="00AF61A7" w:rsidP="00AF61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AF61A7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Цель</w:t>
      </w:r>
    </w:p>
    <w:p w:rsidR="00AF61A7" w:rsidRPr="00AF61A7" w:rsidRDefault="00AF61A7" w:rsidP="00AF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Повышение профессиональной компетентности в развитии художественно-тво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рческих способностей детей </w:t>
      </w:r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через использование нетрадиционной техники рисования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воде</w:t>
      </w:r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</w:t>
      </w:r>
      <w:proofErr w:type="spellStart"/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AF61A7" w:rsidRPr="00AF61A7" w:rsidRDefault="00AF61A7" w:rsidP="00AF61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AF61A7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Задачи</w:t>
      </w:r>
    </w:p>
    <w:p w:rsidR="00AF61A7" w:rsidRPr="00AF61A7" w:rsidRDefault="00AF61A7" w:rsidP="00AF61A7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Расширить собственный кругозор.</w:t>
      </w:r>
    </w:p>
    <w:p w:rsidR="00AF61A7" w:rsidRPr="00AF61A7" w:rsidRDefault="00AF61A7" w:rsidP="00AF61A7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Изучить эффективность использования нетрадиционной техники рисования «</w:t>
      </w:r>
      <w:proofErr w:type="spellStart"/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 в развитии художественно-творческих тво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рческих способностей детей</w:t>
      </w:r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AF61A7" w:rsidRDefault="00AF61A7" w:rsidP="00AF61A7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Освоить новую технологию в нетрадиционной технике рисования «</w:t>
      </w:r>
      <w:proofErr w:type="spellStart"/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AF61A7" w:rsidRDefault="00AF61A7" w:rsidP="00AF61A7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Научиться применять технику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различных материалах (ткани, керамике, стекле, дереве, бумаге).</w:t>
      </w:r>
    </w:p>
    <w:p w:rsidR="00AF61A7" w:rsidRPr="00AF61A7" w:rsidRDefault="00AF61A7" w:rsidP="00AF61A7">
      <w:pPr>
        <w:spacing w:before="225" w:after="225" w:line="240" w:lineRule="auto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61A7" w:rsidRPr="00AF61A7" w:rsidRDefault="00AF61A7" w:rsidP="00AF61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AF61A7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План работы по теме самообразования</w:t>
      </w:r>
    </w:p>
    <w:p w:rsidR="00AF61A7" w:rsidRPr="00AF61A7" w:rsidRDefault="00AF61A7" w:rsidP="00AF61A7">
      <w:pPr>
        <w:pStyle w:val="a3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61A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Изучение методической литературы</w:t>
      </w:r>
    </w:p>
    <w:p w:rsidR="00AF61A7" w:rsidRPr="00AF61A7" w:rsidRDefault="00AF61A7" w:rsidP="00AF61A7">
      <w:pPr>
        <w:pStyle w:val="a3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61A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Работа с детьми </w:t>
      </w:r>
    </w:p>
    <w:p w:rsidR="00AF61A7" w:rsidRDefault="00AF61A7" w:rsidP="00AF61A7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- </w:t>
      </w:r>
      <w:r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научить детей пользоваться различными инструментами и материалами для рисования на воде;</w:t>
      </w:r>
    </w:p>
    <w:p w:rsidR="00AF61A7" w:rsidRDefault="00AF61A7" w:rsidP="00AF61A7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познакомить детей с различными способами рисования по воде;</w:t>
      </w:r>
    </w:p>
    <w:p w:rsidR="00AF61A7" w:rsidRDefault="00AF61A7" w:rsidP="00AF61A7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учить редей рисовать абстрактные узоры и изображения цветов, животных, природные явления;</w:t>
      </w:r>
    </w:p>
    <w:p w:rsidR="00AF61A7" w:rsidRDefault="00AF61A7" w:rsidP="00AF61A7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учить детей переносить изображение на основу (бумагу, ткань, дерево и т.д.);</w:t>
      </w:r>
    </w:p>
    <w:p w:rsidR="00AF61A7" w:rsidRPr="00AF61A7" w:rsidRDefault="00AF61A7" w:rsidP="00AF61A7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61A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-</w:t>
      </w:r>
      <w:r w:rsidRPr="00AF61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оформить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выставку работ в технике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61A7" w:rsidRDefault="00AF61A7" w:rsidP="00AF61A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F61A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Работа с родителями</w:t>
      </w:r>
    </w:p>
    <w:p w:rsidR="00AF61A7" w:rsidRDefault="00AF61A7" w:rsidP="00AF61A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- </w:t>
      </w:r>
      <w:r w:rsidRPr="00AF61A7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 xml:space="preserve">пригласить родителей на выставку работ в технике </w:t>
      </w:r>
      <w:proofErr w:type="spellStart"/>
      <w:r w:rsidRPr="00AF61A7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Эбру</w:t>
      </w:r>
      <w:proofErr w:type="spellEnd"/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.</w:t>
      </w:r>
    </w:p>
    <w:p w:rsidR="00AF61A7" w:rsidRDefault="00AF61A7" w:rsidP="00AF61A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Работа с педагогами</w:t>
      </w:r>
    </w:p>
    <w:p w:rsidR="00AF61A7" w:rsidRPr="00AF61A7" w:rsidRDefault="00AF61A7" w:rsidP="00AF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-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провести мастер-класс для педагогов в технике рисования на воде «Цветущая ветка»;</w:t>
      </w:r>
    </w:p>
    <w:p w:rsidR="00FB3986" w:rsidRPr="00FB3986" w:rsidRDefault="00FB3986" w:rsidP="00FB39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Формы </w:t>
      </w: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проведения занятий были различны. Проводились как теоретиче</w:t>
      </w:r>
      <w:r w:rsidR="00AF6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ские - рассказ педагога</w:t>
      </w: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беседа с детьми, ра</w:t>
      </w:r>
      <w:r w:rsidR="00AF6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ссказы детей, показ педагогом</w:t>
      </w: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способа действия,- так и практические</w:t>
      </w:r>
      <w:r w:rsidR="00AF6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рисование по воде с использованием различных инструментов и материалов.</w:t>
      </w:r>
    </w:p>
    <w:p w:rsidR="00FB3986" w:rsidRP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Работа с детьми строилась как фронтальная (одновременная работа со всеми детьми, групповая (организация работы в группах) и индивидуальная (индивидуальное выполнение заданий, решение проблем).</w:t>
      </w:r>
      <w:proofErr w:type="gramEnd"/>
    </w:p>
    <w:p w:rsidR="00FB3986" w:rsidRPr="00FB3986" w:rsidRDefault="00FB3986" w:rsidP="00FB39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работе также прослеживалась </w:t>
      </w:r>
      <w:r w:rsidRPr="00FB3986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</w:t>
      </w: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FB3986" w:rsidRP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Задачи по образовательным областям:</w:t>
      </w:r>
    </w:p>
    <w:p w:rsidR="00FB3986" w:rsidRP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«Художественно – эстетическое развитие»</w:t>
      </w:r>
    </w:p>
    <w:p w:rsidR="00FB3986" w:rsidRP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 Формировать умения следовать устным инструкциям. </w:t>
      </w:r>
    </w:p>
    <w:p w:rsidR="00FB3986" w:rsidRP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Развивать художественный вкус, творческие способности и фантазии детей.</w:t>
      </w:r>
    </w:p>
    <w:p w:rsidR="00FB3986" w:rsidRP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«Познавательное развитие»</w:t>
      </w:r>
    </w:p>
    <w:p w:rsidR="00FB3986" w:rsidRP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 Развивать внимание, память, логическое и пространственное воображения. </w:t>
      </w:r>
    </w:p>
    <w:p w:rsidR="00FB3986" w:rsidRP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 Развивать мелкую моторику рук и глазомер. </w:t>
      </w:r>
    </w:p>
    <w:p w:rsidR="00FB3986" w:rsidRP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 Развивать у детей способность работать руками, приучать к точным движениям пальцев, совершенствовать мелкую моторику рук, развивать глазомер. </w:t>
      </w:r>
    </w:p>
    <w:p w:rsidR="00FB3986" w:rsidRP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4. Развивать пространственное воображение. </w:t>
      </w:r>
    </w:p>
    <w:p w:rsidR="00FB3986" w:rsidRP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«Социально – коммуникативное развитие»</w:t>
      </w:r>
    </w:p>
    <w:p w:rsidR="00FB3986" w:rsidRP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 Формировать культуру труда и совершенствовать трудовые навыки. </w:t>
      </w:r>
    </w:p>
    <w:p w:rsidR="00FB3986" w:rsidRP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 Способствовать созданию игровых ситуаций, расширять коммуникативные способности детей. </w:t>
      </w:r>
    </w:p>
    <w:p w:rsidR="00FB3986" w:rsidRP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 </w:t>
      </w:r>
    </w:p>
    <w:p w:rsidR="00FB3986" w:rsidRP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Работа по использованию детьми нетрадиционных видов рисования строилась на основе следующих методов и приемов:</w:t>
      </w:r>
    </w:p>
    <w:p w:rsidR="00FB3986" w:rsidRP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словесный (беседа, рассказ)</w:t>
      </w:r>
    </w:p>
    <w:p w:rsidR="00FB3986" w:rsidRP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наглядный (показ мультимедийных материалов, иллюстраций, наблюдение, показ (выполнение) педагогом, работа по образцу)</w:t>
      </w:r>
      <w:proofErr w:type="gramEnd"/>
    </w:p>
    <w:p w:rsidR="00FB3986" w:rsidRDefault="00FB3986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</w:t>
      </w:r>
      <w:proofErr w:type="gramStart"/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практический</w:t>
      </w:r>
      <w:proofErr w:type="gramEnd"/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(выполнение работ по ин</w:t>
      </w:r>
      <w:r w:rsidR="00B436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струкции</w:t>
      </w:r>
      <w:r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.)</w:t>
      </w:r>
    </w:p>
    <w:p w:rsidR="00AF61A7" w:rsidRDefault="00AF61A7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F61A7" w:rsidRDefault="00B43624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Работа по освоению техники</w:t>
      </w:r>
      <w:r w:rsidR="00AF6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="00AF6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Эбру</w:t>
      </w:r>
      <w:proofErr w:type="spellEnd"/>
      <w:r w:rsidR="00AF6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началась еще в прошлом учебном году, поэтому многие начальные навыки некоторые дети приобрели ранее. Но, так как многие дети </w:t>
      </w:r>
      <w:proofErr w:type="spellStart"/>
      <w:r w:rsidR="00AF6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выпустились</w:t>
      </w:r>
      <w:proofErr w:type="spellEnd"/>
      <w:r w:rsidR="00AF6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из детского сада, начальный этап работы пришлось повторить для новых детей. </w:t>
      </w:r>
    </w:p>
    <w:p w:rsidR="00AF61A7" w:rsidRDefault="00AF61A7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 этапе знакомства с техникой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Эбру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дети учились оставлять на поверхности раствора разноцветные капли, как с помощью кисти, так и используя острую деревянную палочку. </w:t>
      </w:r>
    </w:p>
    <w:p w:rsidR="00AF61A7" w:rsidRDefault="00AF61A7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Затем этой же палочкой рисовали абстрактные узоры, делая разводы в разных направлениях. Чтобы получить волнистый узор, дети учились использовать расческу и гребень. Полученный узор дети с помощью педагога переносили на бумагу, а затем использовали как фон для аппликаций.</w:t>
      </w:r>
    </w:p>
    <w:p w:rsidR="00AF61A7" w:rsidRDefault="00AF61A7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Далее мы перешли к созданию более сложных рисунков на воде. В прошлом учебном году дети учились рисовать на воде различные цветы, используя пипетку и деревянную палочку.</w:t>
      </w:r>
    </w:p>
    <w:p w:rsidR="00AF61A7" w:rsidRDefault="00AF61A7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этом году мы усложнились и перешли к изображению на воде птиц и животных. Сначала мы учились изображать только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фрагмены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будущих рисунков: например, перо птицы.</w:t>
      </w:r>
    </w:p>
    <w:p w:rsidR="00367BB2" w:rsidRDefault="00367BB2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F61A7" w:rsidRDefault="00AF61A7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Затем уже перешли к созданию целого образа сказочной птицы. На эту тему мною был</w:t>
      </w:r>
      <w:r w:rsidR="00367B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проведено открытое занятие «Путешествие в мир снов с Оле-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Лукойе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», на котором дети  рисовали сказочный лес и живущую там жар птицу.  </w:t>
      </w:r>
    </w:p>
    <w:p w:rsidR="00AF61A7" w:rsidRDefault="00AF61A7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Новым для детей стало и то, что изображение можно переносить не только на бумагу, но и на другие </w:t>
      </w:r>
      <w:r w:rsidR="00B436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поверхности (ткань, дерево).</w:t>
      </w:r>
      <w:r w:rsidR="00367BB2" w:rsidRPr="00367BB2">
        <w:t xml:space="preserve"> </w:t>
      </w:r>
      <w:bookmarkStart w:id="0" w:name="_GoBack"/>
      <w:bookmarkEnd w:id="0"/>
    </w:p>
    <w:p w:rsidR="00B43624" w:rsidRDefault="00B43624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4367"/>
            <wp:effectExtent l="0" t="0" r="3175" b="8890"/>
            <wp:docPr id="2" name="Рисунок 2" descr="C:\Users\Lenovo\AppData\Local\Microsoft\Windows\INetCache\Content.Word\RCOT9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RCOT97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24" w:rsidRDefault="00B43624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4367"/>
            <wp:effectExtent l="0" t="0" r="3175" b="8890"/>
            <wp:docPr id="1" name="Рисунок 1" descr="C:\Users\Lenovo\AppData\Local\Microsoft\Windows\INetCache\Content.Word\XSOC9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XSOC94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1A7" w:rsidRDefault="00AF61A7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F61A7" w:rsidRPr="00FB3986" w:rsidRDefault="00AF61A7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Также изменились наши художественные материалы: если в прошлом году мы рисовали только акриловыми красками, то в этом учебном году мною были приобретены специальные краски для рисования в технике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Эбру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раствор для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загустения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С этими новыми материалами рисунки стали более яркими.</w:t>
      </w:r>
    </w:p>
    <w:p w:rsidR="00FB3986" w:rsidRDefault="00AF61A7" w:rsidP="00FB39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Мною была подготовлена </w:t>
      </w:r>
      <w:r w:rsidR="00B43624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выставка детских работ</w:t>
      </w:r>
      <w:r w:rsidR="00FB3986"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«Волшебный мир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Эбру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</w:t>
      </w:r>
    </w:p>
    <w:p w:rsidR="00367BB2" w:rsidRDefault="00367BB2" w:rsidP="00FB39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4367"/>
            <wp:effectExtent l="0" t="0" r="3175" b="8890"/>
            <wp:docPr id="3" name="Рисунок 3" descr="C:\Users\Lenovo\AppData\Local\Microsoft\Windows\INetCache\Content.Word\VLNW6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VLNW63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24" w:rsidRPr="00FB3986" w:rsidRDefault="00B43624" w:rsidP="00FB39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сожалению, не всю запланированную работу удалось выполнить, в частности не успела провести мастер-класс для педагогов. Надеюсь восполнить этот пробел в следующем учебном году.</w:t>
      </w:r>
    </w:p>
    <w:p w:rsidR="00FB3986" w:rsidRPr="00FB3986" w:rsidRDefault="00B43624" w:rsidP="00FB39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ходе работы в технике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Эбру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б</w:t>
      </w:r>
      <w:r w:rsidR="00FB3986"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ольшинство детей избавились от напряжения и страха ошибиться при рисовании, раскрепостились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FB3986"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="00FB3986"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</w:t>
      </w:r>
      <w:proofErr w:type="gramEnd"/>
      <w:r w:rsidR="00FB3986"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FB3986" w:rsidRPr="00FB398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как следствие, научились создавать свои собственные неповторимые, оригинальные образы и композиции различными изобразительно-выразительными средствами, свободно выражая свой творческий замысел, а это, несомненно, положительно влияет на развитие мышления, пространственного воображения, творческого воображения и мелкой моторики. Кроме того, у детей улучшилось световосприятие, они научились проявлять фантазию в художественном творчестве, их художественный опыт обогатился и расширился. Уровень воображения и самооценки большинства детей повысился, у них появилось стремление развиваться дальше и достигать еще больших успехов в области рисования.</w:t>
      </w:r>
    </w:p>
    <w:p w:rsidR="00AE424F" w:rsidRDefault="00AE424F"/>
    <w:sectPr w:rsidR="00AE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D0056"/>
    <w:multiLevelType w:val="hybridMultilevel"/>
    <w:tmpl w:val="93A800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F50CC5"/>
    <w:multiLevelType w:val="hybridMultilevel"/>
    <w:tmpl w:val="D0C4A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6"/>
    <w:rsid w:val="00367BB2"/>
    <w:rsid w:val="00A1026E"/>
    <w:rsid w:val="00AE424F"/>
    <w:rsid w:val="00AF61A7"/>
    <w:rsid w:val="00B43624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2020-05-26T15:56:00Z</dcterms:created>
  <dcterms:modified xsi:type="dcterms:W3CDTF">2020-05-26T15:56:00Z</dcterms:modified>
</cp:coreProperties>
</file>